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1437" w:rsidRPr="00871437" w:rsidRDefault="00871437">
      <w:pPr>
        <w:rPr>
          <w:rFonts w:cs="Times New Roman"/>
          <w:szCs w:val="24"/>
        </w:rPr>
      </w:pPr>
      <w:r w:rsidRPr="00871437">
        <w:rPr>
          <w:rFonts w:cs="Times New Roman"/>
          <w:szCs w:val="24"/>
        </w:rPr>
        <w:t xml:space="preserve">Student’s Name </w:t>
      </w:r>
    </w:p>
    <w:p w:rsidR="00871437" w:rsidRPr="00871437" w:rsidRDefault="00871437">
      <w:pPr>
        <w:rPr>
          <w:rFonts w:cs="Times New Roman"/>
          <w:szCs w:val="24"/>
        </w:rPr>
      </w:pPr>
      <w:r w:rsidRPr="00871437">
        <w:rPr>
          <w:rFonts w:cs="Times New Roman"/>
          <w:szCs w:val="24"/>
        </w:rPr>
        <w:t>Professor’s Name</w:t>
      </w:r>
    </w:p>
    <w:p w:rsidR="00871437" w:rsidRPr="00871437" w:rsidRDefault="00871437">
      <w:pPr>
        <w:rPr>
          <w:rFonts w:cs="Times New Roman"/>
          <w:szCs w:val="24"/>
        </w:rPr>
      </w:pPr>
      <w:r w:rsidRPr="00871437">
        <w:rPr>
          <w:rFonts w:cs="Times New Roman"/>
          <w:szCs w:val="24"/>
        </w:rPr>
        <w:t>Course</w:t>
      </w:r>
    </w:p>
    <w:p w:rsidR="00871437" w:rsidRPr="00871437" w:rsidRDefault="00871437">
      <w:pPr>
        <w:rPr>
          <w:rFonts w:cs="Times New Roman"/>
          <w:szCs w:val="24"/>
        </w:rPr>
      </w:pPr>
      <w:r w:rsidRPr="00871437">
        <w:rPr>
          <w:rFonts w:cs="Times New Roman"/>
          <w:szCs w:val="24"/>
        </w:rPr>
        <w:t>Date</w:t>
      </w:r>
    </w:p>
    <w:p w:rsidR="00871437" w:rsidRPr="00871437" w:rsidRDefault="00871437" w:rsidP="00871437">
      <w:pPr>
        <w:jc w:val="center"/>
        <w:rPr>
          <w:rFonts w:cs="Times New Roman"/>
          <w:b/>
          <w:szCs w:val="24"/>
        </w:rPr>
      </w:pPr>
      <w:bookmarkStart w:id="0" w:name="_GoBack"/>
      <w:r w:rsidRPr="00871437">
        <w:rPr>
          <w:rFonts w:cs="Times New Roman"/>
          <w:b/>
          <w:szCs w:val="24"/>
          <w:shd w:val="clear" w:color="auto" w:fill="FFFFFF"/>
        </w:rPr>
        <w:t>English Magazine Ads Analyzing Paper</w:t>
      </w:r>
    </w:p>
    <w:bookmarkEnd w:id="0"/>
    <w:p w:rsidR="00795631" w:rsidRPr="00871437" w:rsidRDefault="00795631">
      <w:pPr>
        <w:rPr>
          <w:rFonts w:cs="Times New Roman"/>
          <w:b/>
          <w:szCs w:val="24"/>
        </w:rPr>
      </w:pPr>
      <w:r w:rsidRPr="00871437">
        <w:rPr>
          <w:rFonts w:cs="Times New Roman"/>
          <w:b/>
          <w:szCs w:val="24"/>
        </w:rPr>
        <w:t>Target audience</w:t>
      </w:r>
    </w:p>
    <w:p w:rsidR="00795631" w:rsidRDefault="007E7D3D">
      <w:pPr>
        <w:rPr>
          <w:rFonts w:cs="Times New Roman"/>
          <w:szCs w:val="24"/>
        </w:rPr>
      </w:pPr>
      <w:r w:rsidRPr="00871437">
        <w:rPr>
          <w:rFonts w:cs="Times New Roman"/>
          <w:szCs w:val="24"/>
        </w:rPr>
        <w:t>I have chosen</w:t>
      </w:r>
      <w:r>
        <w:rPr>
          <w:rFonts w:cs="Times New Roman"/>
          <w:szCs w:val="24"/>
        </w:rPr>
        <w:t xml:space="preserve"> </w:t>
      </w:r>
      <w:r w:rsidR="00795631">
        <w:rPr>
          <w:rFonts w:cs="Times New Roman"/>
          <w:szCs w:val="24"/>
        </w:rPr>
        <w:t>adverts aimed at targeting people with money since they are the ones who can afford to buy muscle cars. Carmax is a magazine which specializes in providing information on modern muscles cars to provide the readers with knowledge on what they are, their characteristics and to provide them with knowledge on how they can best serve their need for a porch car. As such, adverts on muscle cars are targeting the right audience who have interest in such cars and can therefore go ahead and click them to view what they are offering. This is advantageous to them since their audience is readily available.</w:t>
      </w:r>
    </w:p>
    <w:p w:rsidR="00795631" w:rsidRPr="00CF4EB1" w:rsidRDefault="00795631">
      <w:pPr>
        <w:rPr>
          <w:rFonts w:cs="Times New Roman"/>
          <w:b/>
          <w:szCs w:val="24"/>
        </w:rPr>
      </w:pPr>
      <w:r w:rsidRPr="00CF4EB1">
        <w:rPr>
          <w:rFonts w:cs="Times New Roman"/>
          <w:b/>
          <w:szCs w:val="24"/>
        </w:rPr>
        <w:t>Techniques used</w:t>
      </w:r>
    </w:p>
    <w:p w:rsidR="00795631" w:rsidRDefault="00795631">
      <w:pPr>
        <w:rPr>
          <w:rFonts w:cs="Times New Roman"/>
          <w:szCs w:val="24"/>
        </w:rPr>
      </w:pPr>
      <w:r>
        <w:rPr>
          <w:rFonts w:cs="Times New Roman"/>
          <w:szCs w:val="24"/>
        </w:rPr>
        <w:t>The first ad is using facts and statistics technique to attract the attention of the audience. This is through using numbers and proofs to</w:t>
      </w:r>
      <w:r w:rsidR="00CF4EB1">
        <w:rPr>
          <w:rFonts w:cs="Times New Roman"/>
          <w:szCs w:val="24"/>
        </w:rPr>
        <w:t xml:space="preserve"> provide real examples to the audience on how good their cars are and how they can address their needs.</w:t>
      </w:r>
      <w:r w:rsidR="00043275">
        <w:rPr>
          <w:rFonts w:cs="Times New Roman"/>
          <w:szCs w:val="24"/>
        </w:rPr>
        <w:t xml:space="preserve"> This way, the ad will seem captivating and the audience will be attracted on the practicability of owning such a car. They will want to know more on the facts about the model and will thereby click. On the other hand, the second ad uses bandwagon advertising technique where they are convincing the audience that the cars will enable them to join renowned people in the business and entertainment world who have found </w:t>
      </w:r>
      <w:r w:rsidR="00043275">
        <w:rPr>
          <w:rFonts w:cs="Times New Roman"/>
          <w:szCs w:val="24"/>
        </w:rPr>
        <w:lastRenderedPageBreak/>
        <w:t xml:space="preserve">luxury in the model, and be on the side of winners. The two techniques are attractive in their own way, and there is no doubt that they will attract the magazine’s audience. </w:t>
      </w:r>
    </w:p>
    <w:p w:rsidR="00043275" w:rsidRPr="00391E77" w:rsidRDefault="00043275">
      <w:pPr>
        <w:rPr>
          <w:rFonts w:cs="Times New Roman"/>
          <w:b/>
          <w:szCs w:val="24"/>
        </w:rPr>
      </w:pPr>
      <w:r w:rsidRPr="00391E77">
        <w:rPr>
          <w:rFonts w:cs="Times New Roman"/>
          <w:b/>
          <w:szCs w:val="24"/>
        </w:rPr>
        <w:t>How the visuals and print work together</w:t>
      </w:r>
    </w:p>
    <w:p w:rsidR="005B0B51" w:rsidRDefault="00391E77">
      <w:pPr>
        <w:rPr>
          <w:rFonts w:cs="Times New Roman"/>
          <w:szCs w:val="24"/>
        </w:rPr>
      </w:pPr>
      <w:r>
        <w:rPr>
          <w:rFonts w:cs="Times New Roman"/>
          <w:szCs w:val="24"/>
        </w:rPr>
        <w:t>The ads have been really written in such a way that they will attract the eye of the customer when scheming through the content of the printed work. They are crafted to catch the eye; seems like they considered what the eyes likes and what they don’t. both have a catchy headline which is bolded and in a different color from the print to ensure that they are outstanding, thereby encouraging them to read more on the same. Second, the photos used for the muscle cars are artistic and well chosen to represent the real muscle car they are advertising. Also, the cars keep on changing to portray a variety in terms of models and colors to address the fact that people have different tastes in models and in color preferences</w:t>
      </w:r>
      <w:r w:rsidR="0044269D">
        <w:rPr>
          <w:rFonts w:cs="Times New Roman"/>
          <w:szCs w:val="24"/>
        </w:rPr>
        <w:t xml:space="preserve"> </w:t>
      </w:r>
      <w:r w:rsidR="0044269D">
        <w:rPr>
          <w:rFonts w:ascii="Verdana" w:hAnsi="Verdana"/>
          <w:color w:val="333333"/>
          <w:sz w:val="21"/>
          <w:szCs w:val="21"/>
          <w:shd w:val="clear" w:color="auto" w:fill="FFFFFF"/>
        </w:rPr>
        <w:t>("2020 Chevrolet Camaro SS"</w:t>
      </w:r>
      <w:r w:rsidR="0044269D">
        <w:rPr>
          <w:rFonts w:ascii="Verdana" w:hAnsi="Verdana"/>
          <w:color w:val="333333"/>
          <w:sz w:val="21"/>
          <w:szCs w:val="21"/>
          <w:shd w:val="clear" w:color="auto" w:fill="FFFFFF"/>
        </w:rPr>
        <w:t xml:space="preserve"> n.p</w:t>
      </w:r>
      <w:r w:rsidR="0044269D">
        <w:rPr>
          <w:rFonts w:ascii="Verdana" w:hAnsi="Verdana"/>
          <w:color w:val="333333"/>
          <w:sz w:val="21"/>
          <w:szCs w:val="21"/>
          <w:shd w:val="clear" w:color="auto" w:fill="FFFFFF"/>
        </w:rPr>
        <w:t>)</w:t>
      </w:r>
      <w:r>
        <w:rPr>
          <w:rFonts w:cs="Times New Roman"/>
          <w:szCs w:val="24"/>
        </w:rPr>
        <w:t xml:space="preserve">. </w:t>
      </w:r>
      <w:r w:rsidR="00EC5C30">
        <w:rPr>
          <w:rFonts w:cs="Times New Roman"/>
          <w:szCs w:val="24"/>
        </w:rPr>
        <w:t>The ads are designed in a manner at which they are interesting and intriguing to catch the attention of the audience. They are strategically located in the white space of the print work. It is normal for the eye to be attracted to a white surface. As a result, when strategically located in such a place, the ads become easy to be noticed, clicked, viewed and possibly have one or two interested customers.</w:t>
      </w:r>
    </w:p>
    <w:p w:rsidR="005B0B51" w:rsidRDefault="005B0B51">
      <w:pPr>
        <w:rPr>
          <w:rFonts w:cs="Times New Roman"/>
          <w:szCs w:val="24"/>
        </w:rPr>
      </w:pPr>
      <w:r>
        <w:rPr>
          <w:rFonts w:cs="Times New Roman"/>
          <w:szCs w:val="24"/>
        </w:rPr>
        <w:t>The ads are very brief not to occupy a large space in the print work. They seem to acknowledge that the audience does not come to read the print work expecting to see ads on muscle cars; they need information making viewing the ad an afterthought. As a result, they have just a four-worded sentence and the photo of their cars.</w:t>
      </w:r>
    </w:p>
    <w:p w:rsidR="005B0B51" w:rsidRPr="005B0B51" w:rsidRDefault="005B0B51">
      <w:pPr>
        <w:rPr>
          <w:rFonts w:cs="Times New Roman"/>
          <w:b/>
          <w:szCs w:val="24"/>
        </w:rPr>
      </w:pPr>
      <w:r w:rsidRPr="005B0B51">
        <w:rPr>
          <w:rFonts w:cs="Times New Roman"/>
          <w:b/>
          <w:szCs w:val="24"/>
        </w:rPr>
        <w:t>What need they are appealing to</w:t>
      </w:r>
    </w:p>
    <w:p w:rsidR="009E6C32" w:rsidRDefault="005B0B51">
      <w:pPr>
        <w:rPr>
          <w:rFonts w:cs="Times New Roman"/>
          <w:szCs w:val="24"/>
        </w:rPr>
      </w:pPr>
      <w:r>
        <w:rPr>
          <w:rFonts w:cs="Times New Roman"/>
          <w:szCs w:val="24"/>
        </w:rPr>
        <w:lastRenderedPageBreak/>
        <w:t>The ads are appealing to the need for comfort and luxury when driving. The appearance of the cars is not only eye-catching but also portrays a sense of luxury and comfort.</w:t>
      </w:r>
      <w:r w:rsidR="0034280C">
        <w:rPr>
          <w:rFonts w:cs="Times New Roman"/>
          <w:szCs w:val="24"/>
        </w:rPr>
        <w:t xml:space="preserve"> Every driver requires comfortability while driving both short and long distances and they can spend a fortune to address the need. Muscle cars portrayed by these ads can serve this purpose and since the audience in this magazine does not have easy pockets, they are likely to receive good feedback. They are effective because the magazine provides knowledge on cars</w:t>
      </w:r>
      <w:r w:rsidR="0044269D">
        <w:rPr>
          <w:rFonts w:cs="Times New Roman"/>
          <w:szCs w:val="24"/>
        </w:rPr>
        <w:t xml:space="preserve"> </w:t>
      </w:r>
      <w:r w:rsidR="0044269D">
        <w:rPr>
          <w:rFonts w:ascii="Verdana" w:hAnsi="Verdana"/>
          <w:color w:val="333333"/>
          <w:sz w:val="21"/>
          <w:szCs w:val="21"/>
          <w:shd w:val="clear" w:color="auto" w:fill="FFFFFF"/>
        </w:rPr>
        <w:t>("2020 Chevrolet Camaro SS"</w:t>
      </w:r>
      <w:r w:rsidR="0044269D">
        <w:rPr>
          <w:rFonts w:ascii="Verdana" w:hAnsi="Verdana"/>
          <w:color w:val="333333"/>
          <w:sz w:val="21"/>
          <w:szCs w:val="21"/>
          <w:shd w:val="clear" w:color="auto" w:fill="FFFFFF"/>
        </w:rPr>
        <w:t xml:space="preserve"> n.p</w:t>
      </w:r>
      <w:r w:rsidR="0044269D">
        <w:rPr>
          <w:rFonts w:ascii="Verdana" w:hAnsi="Verdana"/>
          <w:color w:val="333333"/>
          <w:sz w:val="21"/>
          <w:szCs w:val="21"/>
          <w:shd w:val="clear" w:color="auto" w:fill="FFFFFF"/>
        </w:rPr>
        <w:t>)</w:t>
      </w:r>
      <w:r w:rsidR="0034280C">
        <w:rPr>
          <w:rFonts w:cs="Times New Roman"/>
          <w:szCs w:val="24"/>
        </w:rPr>
        <w:t>. Different information is aimed at solving different needs for drivers. Therefore, the ads can correspond to specific print work which matches their target theme, thereby hitting the nail on its head.</w:t>
      </w:r>
    </w:p>
    <w:p w:rsidR="005B0B51" w:rsidRPr="009E6C32" w:rsidRDefault="009E6C32">
      <w:pPr>
        <w:rPr>
          <w:rFonts w:cs="Times New Roman"/>
          <w:b/>
          <w:szCs w:val="24"/>
        </w:rPr>
      </w:pPr>
      <w:r w:rsidRPr="009E6C32">
        <w:rPr>
          <w:rFonts w:cs="Times New Roman"/>
          <w:b/>
          <w:szCs w:val="24"/>
        </w:rPr>
        <w:t xml:space="preserve">How the ads address particular audience of the </w:t>
      </w:r>
      <w:r w:rsidR="0044269D" w:rsidRPr="009E6C32">
        <w:rPr>
          <w:rFonts w:cs="Times New Roman"/>
          <w:b/>
          <w:szCs w:val="24"/>
        </w:rPr>
        <w:t>magazine?</w:t>
      </w:r>
    </w:p>
    <w:p w:rsidR="009E6C32" w:rsidRDefault="009E6C32">
      <w:pPr>
        <w:rPr>
          <w:rFonts w:cs="Times New Roman"/>
          <w:szCs w:val="24"/>
        </w:rPr>
      </w:pPr>
      <w:r>
        <w:rPr>
          <w:rFonts w:cs="Times New Roman"/>
          <w:szCs w:val="24"/>
        </w:rPr>
        <w:t>Muscle cars can be used by anyone as long as they can afford them. Anyone, be it a teenager or a business person or parents, regardless of gender or race seek information to be informed in making a decision before deciding whether to buy a car and if so, which one to buy based of specifications, cost and how it will serve their need.</w:t>
      </w:r>
      <w:r w:rsidR="00066BA5">
        <w:rPr>
          <w:rFonts w:cs="Times New Roman"/>
          <w:szCs w:val="24"/>
        </w:rPr>
        <w:t xml:space="preserve"> As a result, the magazine attracts all sorts of people. For example, teenagers would require a fun-having car, familie</w:t>
      </w:r>
      <w:r w:rsidR="00DA1855">
        <w:rPr>
          <w:rFonts w:cs="Times New Roman"/>
          <w:szCs w:val="24"/>
        </w:rPr>
        <w:t xml:space="preserve">s would need a porch family car, sports people would need a high-powered fast car </w:t>
      </w:r>
      <w:r w:rsidR="00066BA5">
        <w:rPr>
          <w:rFonts w:cs="Times New Roman"/>
          <w:szCs w:val="24"/>
        </w:rPr>
        <w:t>and business people would need a comfortable travelling car</w:t>
      </w:r>
      <w:r w:rsidR="00DA1855">
        <w:rPr>
          <w:rFonts w:cs="Times New Roman"/>
          <w:szCs w:val="24"/>
        </w:rPr>
        <w:t xml:space="preserve">. From the photos portrayed in these ads, it is possible that they serve all these purposes, making them right for the audience. </w:t>
      </w:r>
    </w:p>
    <w:p w:rsidR="00DA1855" w:rsidRPr="00DA1855" w:rsidRDefault="00DA1855">
      <w:pPr>
        <w:rPr>
          <w:rFonts w:cs="Times New Roman"/>
          <w:b/>
          <w:szCs w:val="24"/>
        </w:rPr>
      </w:pPr>
      <w:r w:rsidRPr="00DA1855">
        <w:rPr>
          <w:rFonts w:cs="Times New Roman"/>
          <w:b/>
          <w:szCs w:val="24"/>
        </w:rPr>
        <w:t>What the ads have in common</w:t>
      </w:r>
    </w:p>
    <w:p w:rsidR="00DA1855" w:rsidRDefault="00DA1855">
      <w:pPr>
        <w:rPr>
          <w:rFonts w:cs="Times New Roman"/>
          <w:szCs w:val="24"/>
        </w:rPr>
      </w:pPr>
      <w:r>
        <w:rPr>
          <w:rFonts w:cs="Times New Roman"/>
          <w:szCs w:val="24"/>
        </w:rPr>
        <w:t xml:space="preserve">The ads are strategically located on the white areas of the print making them visible to the audience. They are well designed to catch the emotions of the audience through their illustration of how they really are in reality. </w:t>
      </w:r>
    </w:p>
    <w:p w:rsidR="00DA1855" w:rsidRPr="00DA1855" w:rsidRDefault="00DA1855">
      <w:pPr>
        <w:rPr>
          <w:rFonts w:cs="Times New Roman"/>
          <w:b/>
          <w:szCs w:val="24"/>
        </w:rPr>
      </w:pPr>
      <w:r w:rsidRPr="00DA1855">
        <w:rPr>
          <w:rFonts w:cs="Times New Roman"/>
          <w:b/>
          <w:szCs w:val="24"/>
        </w:rPr>
        <w:lastRenderedPageBreak/>
        <w:t>Why the advertisers targeted the audience</w:t>
      </w:r>
    </w:p>
    <w:p w:rsidR="00795631" w:rsidRDefault="00DA1855">
      <w:pPr>
        <w:rPr>
          <w:rFonts w:cs="Times New Roman"/>
          <w:szCs w:val="24"/>
        </w:rPr>
      </w:pPr>
      <w:r>
        <w:rPr>
          <w:rFonts w:cs="Times New Roman"/>
          <w:szCs w:val="24"/>
        </w:rPr>
        <w:t xml:space="preserve">The advertisers targeted the audience because it is comprised of people who are likely to be interested in muscle cars. The magazine is all about cars which can only have audience who already have cars or who are interested and prepared to own one or more. So, these are people who can spend $100,000 to purchase a car, a cost of most muscle cars in automobile industry.  </w:t>
      </w:r>
    </w:p>
    <w:p w:rsidR="0044269D" w:rsidRDefault="0044269D">
      <w:pPr>
        <w:rPr>
          <w:rFonts w:eastAsia="Times New Roman" w:cs="Times New Roman"/>
          <w:color w:val="000000"/>
          <w:szCs w:val="24"/>
        </w:rPr>
      </w:pPr>
      <w:r>
        <w:rPr>
          <w:rFonts w:eastAsia="Times New Roman" w:cs="Times New Roman"/>
          <w:color w:val="000000"/>
          <w:szCs w:val="24"/>
        </w:rPr>
        <w:br w:type="page"/>
      </w:r>
    </w:p>
    <w:p w:rsidR="0044269D" w:rsidRPr="0044269D" w:rsidRDefault="0044269D" w:rsidP="0044269D">
      <w:pPr>
        <w:shd w:val="clear" w:color="auto" w:fill="FFFFFF"/>
        <w:spacing w:after="0" w:line="240" w:lineRule="auto"/>
        <w:jc w:val="center"/>
        <w:rPr>
          <w:rFonts w:eastAsia="Times New Roman" w:cs="Times New Roman"/>
          <w:color w:val="000000"/>
          <w:szCs w:val="24"/>
        </w:rPr>
      </w:pPr>
      <w:r w:rsidRPr="0044269D">
        <w:rPr>
          <w:rFonts w:eastAsia="Times New Roman" w:cs="Times New Roman"/>
          <w:color w:val="000000"/>
          <w:szCs w:val="24"/>
        </w:rPr>
        <w:lastRenderedPageBreak/>
        <w:t>Works Cited</w:t>
      </w:r>
    </w:p>
    <w:p w:rsidR="0044269D" w:rsidRPr="0044269D" w:rsidRDefault="0044269D" w:rsidP="0044269D">
      <w:pPr>
        <w:shd w:val="clear" w:color="auto" w:fill="FFFFFF"/>
        <w:spacing w:after="0" w:line="550" w:lineRule="atLeast"/>
        <w:ind w:left="720" w:right="75" w:hanging="720"/>
        <w:rPr>
          <w:rFonts w:eastAsia="Times New Roman" w:cs="Times New Roman"/>
          <w:color w:val="000000"/>
          <w:szCs w:val="24"/>
        </w:rPr>
      </w:pPr>
      <w:r w:rsidRPr="0044269D">
        <w:rPr>
          <w:rFonts w:eastAsia="Times New Roman" w:cs="Times New Roman"/>
          <w:color w:val="000000"/>
          <w:szCs w:val="24"/>
        </w:rPr>
        <w:t>"2020 Chevrolet Camaro SS." </w:t>
      </w:r>
      <w:r w:rsidRPr="0044269D">
        <w:rPr>
          <w:rFonts w:eastAsia="Times New Roman" w:cs="Times New Roman"/>
          <w:i/>
          <w:iCs/>
          <w:color w:val="000000"/>
          <w:szCs w:val="24"/>
        </w:rPr>
        <w:t>SUVs and Crossovers 2019-2020</w:t>
      </w:r>
      <w:r w:rsidRPr="0044269D">
        <w:rPr>
          <w:rFonts w:eastAsia="Times New Roman" w:cs="Times New Roman"/>
          <w:color w:val="000000"/>
          <w:szCs w:val="24"/>
        </w:rPr>
        <w:t>, suvs-rankings.com/best_muscle_cars/2020_chevrolet_camaro_ss.</w:t>
      </w:r>
    </w:p>
    <w:p w:rsidR="00871437" w:rsidRPr="00D442F2" w:rsidRDefault="00871437" w:rsidP="0044269D">
      <w:pPr>
        <w:rPr>
          <w:rFonts w:cs="Times New Roman"/>
          <w:szCs w:val="24"/>
        </w:rPr>
      </w:pPr>
    </w:p>
    <w:sectPr w:rsidR="00871437" w:rsidRPr="00D442F2" w:rsidSect="0039613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60D" w:rsidRDefault="00D4760D" w:rsidP="00871437">
      <w:pPr>
        <w:spacing w:after="0" w:line="240" w:lineRule="auto"/>
      </w:pPr>
      <w:r>
        <w:separator/>
      </w:r>
    </w:p>
  </w:endnote>
  <w:endnote w:type="continuationSeparator" w:id="0">
    <w:p w:rsidR="00D4760D" w:rsidRDefault="00D4760D" w:rsidP="00871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60D" w:rsidRDefault="00D4760D" w:rsidP="00871437">
      <w:pPr>
        <w:spacing w:after="0" w:line="240" w:lineRule="auto"/>
      </w:pPr>
      <w:r>
        <w:separator/>
      </w:r>
    </w:p>
  </w:footnote>
  <w:footnote w:type="continuationSeparator" w:id="0">
    <w:p w:rsidR="00D4760D" w:rsidRDefault="00D4760D" w:rsidP="008714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437" w:rsidRDefault="00871437">
    <w:pPr>
      <w:pStyle w:val="Header"/>
      <w:jc w:val="right"/>
    </w:pPr>
    <w:r>
      <w:t xml:space="preserve">Surname </w:t>
    </w:r>
    <w:sdt>
      <w:sdtPr>
        <w:id w:val="99615094"/>
        <w:docPartObj>
          <w:docPartGallery w:val="Page Numbers (Top of Page)"/>
          <w:docPartUnique/>
        </w:docPartObj>
      </w:sdtPr>
      <w:sdtEndPr/>
      <w:sdtContent>
        <w:r w:rsidR="00D4760D">
          <w:fldChar w:fldCharType="begin"/>
        </w:r>
        <w:r w:rsidR="00D4760D">
          <w:instrText xml:space="preserve"> PAGE   \* MERGEFORMAT </w:instrText>
        </w:r>
        <w:r w:rsidR="00D4760D">
          <w:fldChar w:fldCharType="separate"/>
        </w:r>
        <w:r w:rsidR="0044269D">
          <w:rPr>
            <w:noProof/>
          </w:rPr>
          <w:t>1</w:t>
        </w:r>
        <w:r w:rsidR="00D4760D">
          <w:rPr>
            <w:noProof/>
          </w:rPr>
          <w:fldChar w:fldCharType="end"/>
        </w:r>
      </w:sdtContent>
    </w:sdt>
  </w:p>
  <w:p w:rsidR="00871437" w:rsidRDefault="0087143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90463F"/>
    <w:multiLevelType w:val="multilevel"/>
    <w:tmpl w:val="BA746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ECC"/>
    <w:rsid w:val="00032C36"/>
    <w:rsid w:val="00035A81"/>
    <w:rsid w:val="00043275"/>
    <w:rsid w:val="00066BA5"/>
    <w:rsid w:val="0034280C"/>
    <w:rsid w:val="00391E77"/>
    <w:rsid w:val="00396130"/>
    <w:rsid w:val="00396C35"/>
    <w:rsid w:val="00414210"/>
    <w:rsid w:val="0044269D"/>
    <w:rsid w:val="00526ECC"/>
    <w:rsid w:val="00572EB2"/>
    <w:rsid w:val="005B0B51"/>
    <w:rsid w:val="006C7AB1"/>
    <w:rsid w:val="00743E75"/>
    <w:rsid w:val="00795631"/>
    <w:rsid w:val="007E7D3D"/>
    <w:rsid w:val="00871437"/>
    <w:rsid w:val="009E6C32"/>
    <w:rsid w:val="00A63876"/>
    <w:rsid w:val="00CF4EB1"/>
    <w:rsid w:val="00D442F2"/>
    <w:rsid w:val="00D4760D"/>
    <w:rsid w:val="00DA1855"/>
    <w:rsid w:val="00EC5C30"/>
    <w:rsid w:val="00FB1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82B5F"/>
  <w15:docId w15:val="{15FAF5E7-F6EE-4FAF-BF00-B95D3B967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paragraph" w:styleId="Heading3">
    <w:name w:val="heading 3"/>
    <w:basedOn w:val="Normal"/>
    <w:link w:val="Heading3Char"/>
    <w:uiPriority w:val="9"/>
    <w:qFormat/>
    <w:rsid w:val="00795631"/>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95631"/>
    <w:rPr>
      <w:rFonts w:eastAsia="Times New Roman" w:cs="Times New Roman"/>
      <w:b/>
      <w:bCs/>
      <w:sz w:val="27"/>
      <w:szCs w:val="27"/>
    </w:rPr>
  </w:style>
  <w:style w:type="paragraph" w:styleId="NormalWeb">
    <w:name w:val="Normal (Web)"/>
    <w:basedOn w:val="Normal"/>
    <w:uiPriority w:val="99"/>
    <w:semiHidden/>
    <w:unhideWhenUsed/>
    <w:rsid w:val="00795631"/>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5B0B51"/>
    <w:rPr>
      <w:b/>
      <w:bCs/>
    </w:rPr>
  </w:style>
  <w:style w:type="paragraph" w:styleId="Header">
    <w:name w:val="header"/>
    <w:basedOn w:val="Normal"/>
    <w:link w:val="HeaderChar"/>
    <w:uiPriority w:val="99"/>
    <w:unhideWhenUsed/>
    <w:rsid w:val="008714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437"/>
  </w:style>
  <w:style w:type="paragraph" w:styleId="Footer">
    <w:name w:val="footer"/>
    <w:basedOn w:val="Normal"/>
    <w:link w:val="FooterChar"/>
    <w:uiPriority w:val="99"/>
    <w:semiHidden/>
    <w:unhideWhenUsed/>
    <w:rsid w:val="0087143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1437"/>
  </w:style>
  <w:style w:type="character" w:styleId="Hyperlink">
    <w:name w:val="Hyperlink"/>
    <w:basedOn w:val="DefaultParagraphFont"/>
    <w:uiPriority w:val="99"/>
    <w:unhideWhenUsed/>
    <w:rsid w:val="00871437"/>
    <w:rPr>
      <w:color w:val="0000FF" w:themeColor="hyperlink"/>
      <w:u w:val="single"/>
    </w:rPr>
  </w:style>
  <w:style w:type="character" w:styleId="Emphasis">
    <w:name w:val="Emphasis"/>
    <w:basedOn w:val="DefaultParagraphFont"/>
    <w:uiPriority w:val="20"/>
    <w:qFormat/>
    <w:rsid w:val="004426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93549">
      <w:bodyDiv w:val="1"/>
      <w:marLeft w:val="0"/>
      <w:marRight w:val="0"/>
      <w:marTop w:val="0"/>
      <w:marBottom w:val="0"/>
      <w:divBdr>
        <w:top w:val="none" w:sz="0" w:space="0" w:color="auto"/>
        <w:left w:val="none" w:sz="0" w:space="0" w:color="auto"/>
        <w:bottom w:val="none" w:sz="0" w:space="0" w:color="auto"/>
        <w:right w:val="none" w:sz="0" w:space="0" w:color="auto"/>
      </w:divBdr>
    </w:div>
    <w:div w:id="329334449">
      <w:bodyDiv w:val="1"/>
      <w:marLeft w:val="0"/>
      <w:marRight w:val="0"/>
      <w:marTop w:val="0"/>
      <w:marBottom w:val="0"/>
      <w:divBdr>
        <w:top w:val="none" w:sz="0" w:space="0" w:color="auto"/>
        <w:left w:val="none" w:sz="0" w:space="0" w:color="auto"/>
        <w:bottom w:val="none" w:sz="0" w:space="0" w:color="auto"/>
        <w:right w:val="none" w:sz="0" w:space="0" w:color="auto"/>
      </w:divBdr>
    </w:div>
    <w:div w:id="679739789">
      <w:bodyDiv w:val="1"/>
      <w:marLeft w:val="0"/>
      <w:marRight w:val="0"/>
      <w:marTop w:val="0"/>
      <w:marBottom w:val="0"/>
      <w:divBdr>
        <w:top w:val="none" w:sz="0" w:space="0" w:color="auto"/>
        <w:left w:val="none" w:sz="0" w:space="0" w:color="auto"/>
        <w:bottom w:val="none" w:sz="0" w:space="0" w:color="auto"/>
        <w:right w:val="none" w:sz="0" w:space="0" w:color="auto"/>
      </w:divBdr>
    </w:div>
    <w:div w:id="744257387">
      <w:bodyDiv w:val="1"/>
      <w:marLeft w:val="0"/>
      <w:marRight w:val="0"/>
      <w:marTop w:val="0"/>
      <w:marBottom w:val="0"/>
      <w:divBdr>
        <w:top w:val="none" w:sz="0" w:space="0" w:color="auto"/>
        <w:left w:val="none" w:sz="0" w:space="0" w:color="auto"/>
        <w:bottom w:val="none" w:sz="0" w:space="0" w:color="auto"/>
        <w:right w:val="none" w:sz="0" w:space="0" w:color="auto"/>
      </w:divBdr>
    </w:div>
    <w:div w:id="1331785521">
      <w:bodyDiv w:val="1"/>
      <w:marLeft w:val="0"/>
      <w:marRight w:val="0"/>
      <w:marTop w:val="0"/>
      <w:marBottom w:val="0"/>
      <w:divBdr>
        <w:top w:val="none" w:sz="0" w:space="0" w:color="auto"/>
        <w:left w:val="none" w:sz="0" w:space="0" w:color="auto"/>
        <w:bottom w:val="none" w:sz="0" w:space="0" w:color="auto"/>
        <w:right w:val="none" w:sz="0" w:space="0" w:color="auto"/>
      </w:divBdr>
      <w:divsChild>
        <w:div w:id="408505556">
          <w:marLeft w:val="0"/>
          <w:marRight w:val="0"/>
          <w:marTop w:val="0"/>
          <w:marBottom w:val="0"/>
          <w:divBdr>
            <w:top w:val="none" w:sz="0" w:space="0" w:color="auto"/>
            <w:left w:val="none" w:sz="0" w:space="0" w:color="auto"/>
            <w:bottom w:val="none" w:sz="0" w:space="0" w:color="auto"/>
            <w:right w:val="none" w:sz="0" w:space="0" w:color="auto"/>
          </w:divBdr>
        </w:div>
        <w:div w:id="52891274">
          <w:marLeft w:val="0"/>
          <w:marRight w:val="0"/>
          <w:marTop w:val="0"/>
          <w:marBottom w:val="0"/>
          <w:divBdr>
            <w:top w:val="none" w:sz="0" w:space="0" w:color="auto"/>
            <w:left w:val="none" w:sz="0" w:space="0" w:color="auto"/>
            <w:bottom w:val="none" w:sz="0" w:space="0" w:color="auto"/>
            <w:right w:val="none" w:sz="0" w:space="0" w:color="auto"/>
          </w:divBdr>
        </w:div>
      </w:divsChild>
    </w:div>
    <w:div w:id="1460489033">
      <w:bodyDiv w:val="1"/>
      <w:marLeft w:val="0"/>
      <w:marRight w:val="0"/>
      <w:marTop w:val="0"/>
      <w:marBottom w:val="0"/>
      <w:divBdr>
        <w:top w:val="none" w:sz="0" w:space="0" w:color="auto"/>
        <w:left w:val="none" w:sz="0" w:space="0" w:color="auto"/>
        <w:bottom w:val="none" w:sz="0" w:space="0" w:color="auto"/>
        <w:right w:val="none" w:sz="0" w:space="0" w:color="auto"/>
      </w:divBdr>
    </w:div>
    <w:div w:id="199001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819</Words>
  <Characters>4669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2020-02-25T09:17:00Z</dcterms:created>
  <dcterms:modified xsi:type="dcterms:W3CDTF">2020-02-25T09:17:00Z</dcterms:modified>
</cp:coreProperties>
</file>